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1E" w:rsidRDefault="001C07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6C23F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</w:t>
      </w:r>
      <w:r w:rsidR="006C23FB">
        <w:rPr>
          <w:sz w:val="20"/>
          <w:szCs w:val="20"/>
        </w:rPr>
        <w:tab/>
      </w:r>
      <w:r w:rsidR="006C23FB">
        <w:rPr>
          <w:sz w:val="20"/>
          <w:szCs w:val="20"/>
        </w:rPr>
        <w:tab/>
      </w:r>
      <w:r w:rsidR="006C23FB">
        <w:rPr>
          <w:sz w:val="20"/>
          <w:szCs w:val="20"/>
        </w:rPr>
        <w:tab/>
      </w:r>
      <w:r w:rsidR="006C23FB">
        <w:rPr>
          <w:sz w:val="20"/>
          <w:szCs w:val="20"/>
        </w:rPr>
        <w:tab/>
        <w:t xml:space="preserve">Ciechocin dnia </w:t>
      </w:r>
      <w:bookmarkStart w:id="0" w:name="_GoBack"/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</w:tblGrid>
      <w:tr w:rsidR="001C071E" w:rsidTr="009927E8">
        <w:trPr>
          <w:trHeight w:val="340"/>
        </w:trPr>
        <w:tc>
          <w:tcPr>
            <w:tcW w:w="236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33310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97F05" wp14:editId="48BAC892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175260</wp:posOffset>
                      </wp:positionV>
                      <wp:extent cx="2171700" cy="8763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106" w:rsidRDefault="00333106" w:rsidP="003331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WÓJT</w:t>
                                  </w:r>
                                </w:p>
                                <w:p w:rsidR="001C071E" w:rsidRPr="00333106" w:rsidRDefault="001C071E" w:rsidP="003331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3106">
                                    <w:rPr>
                                      <w:b/>
                                    </w:rPr>
                                    <w:t xml:space="preserve"> GMINY </w:t>
                                  </w:r>
                                  <w:r w:rsidR="00333106" w:rsidRPr="00333106">
                                    <w:rPr>
                                      <w:b/>
                                    </w:rPr>
                                    <w:t>CIECHOCIN</w:t>
                                  </w:r>
                                </w:p>
                                <w:p w:rsidR="001C071E" w:rsidRPr="00333106" w:rsidRDefault="00333106" w:rsidP="003331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3106">
                                    <w:rPr>
                                      <w:b/>
                                    </w:rPr>
                                    <w:t>CIECHOCIN 172</w:t>
                                  </w:r>
                                </w:p>
                                <w:p w:rsidR="001C071E" w:rsidRPr="00333106" w:rsidRDefault="00333106" w:rsidP="003331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3106">
                                    <w:rPr>
                                      <w:b/>
                                    </w:rPr>
                                    <w:t>87-408</w:t>
                                  </w:r>
                                  <w:r w:rsidR="001C071E" w:rsidRPr="003331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33106">
                                    <w:rPr>
                                      <w:b/>
                                    </w:rPr>
                                    <w:t>CIECHOCIN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.75pt;margin-top:13.8pt;width:17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ij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" stroked="f">
                      <v:textbox>
                        <w:txbxContent>
                          <w:p w:rsidR="00333106" w:rsidRDefault="00333106" w:rsidP="003331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WÓJT</w:t>
                            </w:r>
                          </w:p>
                          <w:p w:rsidR="001C071E" w:rsidRPr="00333106" w:rsidRDefault="001C071E" w:rsidP="003331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3106">
                              <w:rPr>
                                <w:b/>
                              </w:rPr>
                              <w:t xml:space="preserve"> GMINY </w:t>
                            </w:r>
                            <w:r w:rsidR="00333106" w:rsidRPr="00333106">
                              <w:rPr>
                                <w:b/>
                              </w:rPr>
                              <w:t>CIECHOCIN</w:t>
                            </w:r>
                          </w:p>
                          <w:p w:rsidR="001C071E" w:rsidRPr="00333106" w:rsidRDefault="00333106" w:rsidP="003331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3106">
                              <w:rPr>
                                <w:b/>
                              </w:rPr>
                              <w:t>CIECHOCIN 172</w:t>
                            </w:r>
                          </w:p>
                          <w:p w:rsidR="001C071E" w:rsidRPr="00333106" w:rsidRDefault="00333106" w:rsidP="003331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3106">
                              <w:rPr>
                                <w:b/>
                              </w:rPr>
                              <w:t>87-408</w:t>
                            </w:r>
                            <w:r w:rsidR="001C071E" w:rsidRPr="00333106">
                              <w:rPr>
                                <w:b/>
                              </w:rPr>
                              <w:t xml:space="preserve"> </w:t>
                            </w:r>
                            <w:r w:rsidRPr="00333106">
                              <w:rPr>
                                <w:b/>
                              </w:rPr>
                              <w:t>CIECHOCIN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27E8" w:rsidTr="009927E8">
        <w:trPr>
          <w:trHeight w:val="340"/>
        </w:trPr>
        <w:tc>
          <w:tcPr>
            <w:tcW w:w="236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9927E8" w:rsidRDefault="009927E8">
            <w:pPr>
              <w:rPr>
                <w:noProof/>
              </w:rPr>
            </w:pPr>
          </w:p>
        </w:tc>
      </w:tr>
    </w:tbl>
    <w:p w:rsidR="001C071E" w:rsidRDefault="001C071E">
      <w:pPr>
        <w:rPr>
          <w:sz w:val="20"/>
          <w:szCs w:val="20"/>
        </w:rPr>
      </w:pPr>
      <w:r>
        <w:rPr>
          <w:sz w:val="20"/>
          <w:szCs w:val="20"/>
        </w:rPr>
        <w:t>Imię</w:t>
      </w:r>
      <w:r w:rsidR="009927E8">
        <w:rPr>
          <w:sz w:val="20"/>
          <w:szCs w:val="20"/>
        </w:rPr>
        <w:t xml:space="preserve"> i nazwisko</w:t>
      </w:r>
      <w:r>
        <w:rPr>
          <w:sz w:val="20"/>
          <w:szCs w:val="20"/>
        </w:rPr>
        <w:t xml:space="preserve"> wnioskodawcy *)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</w:tblGrid>
      <w:tr w:rsidR="001C071E" w:rsidTr="009927E8">
        <w:trPr>
          <w:trHeight w:val="340"/>
        </w:trPr>
        <w:tc>
          <w:tcPr>
            <w:tcW w:w="236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  <w:p w:rsidR="009927E8" w:rsidRDefault="009927E8">
            <w:pPr>
              <w:rPr>
                <w:sz w:val="20"/>
                <w:szCs w:val="20"/>
              </w:rPr>
            </w:pPr>
          </w:p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</w:tr>
    </w:tbl>
    <w:p w:rsidR="001C071E" w:rsidRDefault="001C071E">
      <w:pPr>
        <w:rPr>
          <w:sz w:val="20"/>
          <w:szCs w:val="20"/>
        </w:rPr>
      </w:pPr>
      <w:r>
        <w:rPr>
          <w:sz w:val="20"/>
          <w:szCs w:val="20"/>
        </w:rPr>
        <w:t>Adres wnioskodawcy *)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</w:tblGrid>
      <w:tr w:rsidR="001C071E" w:rsidTr="009927E8">
        <w:trPr>
          <w:trHeight w:val="340"/>
        </w:trPr>
        <w:tc>
          <w:tcPr>
            <w:tcW w:w="236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  <w:p w:rsidR="009927E8" w:rsidRDefault="009927E8">
            <w:pPr>
              <w:rPr>
                <w:sz w:val="20"/>
                <w:szCs w:val="20"/>
              </w:rPr>
            </w:pPr>
          </w:p>
          <w:p w:rsidR="009927E8" w:rsidRDefault="009927E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</w:tr>
    </w:tbl>
    <w:p w:rsidR="001C071E" w:rsidRDefault="009927E8">
      <w:pPr>
        <w:rPr>
          <w:sz w:val="20"/>
          <w:szCs w:val="20"/>
        </w:rPr>
      </w:pPr>
      <w:r>
        <w:rPr>
          <w:sz w:val="20"/>
          <w:szCs w:val="20"/>
        </w:rPr>
        <w:t>Telefon / adres e-mail</w:t>
      </w:r>
    </w:p>
    <w:p w:rsidR="009927E8" w:rsidRDefault="001C071E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9927E8" w:rsidRDefault="009927E8">
      <w:pPr>
        <w:jc w:val="center"/>
        <w:rPr>
          <w:sz w:val="20"/>
          <w:szCs w:val="20"/>
        </w:rPr>
      </w:pPr>
    </w:p>
    <w:p w:rsidR="001C071E" w:rsidRDefault="001C071E" w:rsidP="009927E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WNIOSEK O WYDANIE DECYZJI O WARUNKACH ZABUDOWY</w:t>
      </w:r>
    </w:p>
    <w:p w:rsidR="001C071E" w:rsidRDefault="001C071E">
      <w:pPr>
        <w:jc w:val="center"/>
        <w:rPr>
          <w:sz w:val="20"/>
          <w:szCs w:val="20"/>
        </w:rPr>
      </w:pPr>
    </w:p>
    <w:p w:rsidR="001C071E" w:rsidRDefault="001C071E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</w:t>
      </w:r>
      <w:r w:rsidR="003D5C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52 w związku z </w:t>
      </w:r>
      <w:r w:rsidR="003D5C03">
        <w:rPr>
          <w:sz w:val="20"/>
          <w:szCs w:val="20"/>
        </w:rPr>
        <w:t>art.</w:t>
      </w:r>
      <w:r>
        <w:rPr>
          <w:sz w:val="20"/>
          <w:szCs w:val="20"/>
        </w:rPr>
        <w:t xml:space="preserve"> 64 ust.1 </w:t>
      </w:r>
      <w:r w:rsidR="003D5C03">
        <w:rPr>
          <w:sz w:val="20"/>
          <w:szCs w:val="20"/>
        </w:rPr>
        <w:t xml:space="preserve">ustawy </w:t>
      </w:r>
      <w:r>
        <w:rPr>
          <w:sz w:val="20"/>
          <w:szCs w:val="20"/>
        </w:rPr>
        <w:t xml:space="preserve">z dnia 27 marca 2003r. o planowaniu i zagospodarowaniu </w:t>
      </w:r>
      <w:r w:rsidRPr="00027967">
        <w:rPr>
          <w:sz w:val="20"/>
          <w:szCs w:val="20"/>
        </w:rPr>
        <w:t>przestrzennym (</w:t>
      </w:r>
      <w:r w:rsidR="00027967" w:rsidRPr="00027967">
        <w:rPr>
          <w:sz w:val="20"/>
          <w:szCs w:val="20"/>
        </w:rPr>
        <w:t>tj. Dz. U. z 201</w:t>
      </w:r>
      <w:r w:rsidR="00E45CFF">
        <w:rPr>
          <w:sz w:val="20"/>
          <w:szCs w:val="20"/>
        </w:rPr>
        <w:t>8</w:t>
      </w:r>
      <w:r w:rsidR="00027967" w:rsidRPr="00027967">
        <w:rPr>
          <w:sz w:val="20"/>
          <w:szCs w:val="20"/>
        </w:rPr>
        <w:t xml:space="preserve"> poz. </w:t>
      </w:r>
      <w:r w:rsidR="00E45CFF">
        <w:rPr>
          <w:sz w:val="20"/>
          <w:szCs w:val="20"/>
        </w:rPr>
        <w:t>1945</w:t>
      </w:r>
      <w:r w:rsidRPr="00027967">
        <w:rPr>
          <w:sz w:val="20"/>
          <w:szCs w:val="20"/>
        </w:rPr>
        <w:t>),  proszę</w:t>
      </w:r>
      <w:r>
        <w:rPr>
          <w:sz w:val="20"/>
          <w:szCs w:val="20"/>
        </w:rPr>
        <w:t xml:space="preserve"> wydanie decyzji o warunkach zabudowy </w:t>
      </w:r>
      <w:r w:rsidR="00E54AC2">
        <w:rPr>
          <w:sz w:val="20"/>
          <w:szCs w:val="20"/>
        </w:rPr>
        <w:br/>
      </w:r>
      <w:r>
        <w:rPr>
          <w:sz w:val="20"/>
          <w:szCs w:val="20"/>
        </w:rPr>
        <w:t>dla inwestycji.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426"/>
      </w:tblGrid>
      <w:tr w:rsidR="001C071E" w:rsidTr="007537F4">
        <w:tc>
          <w:tcPr>
            <w:tcW w:w="8505" w:type="dxa"/>
          </w:tcPr>
          <w:p w:rsidR="001C071E" w:rsidRDefault="001C071E" w:rsidP="00EB2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budowa obiektu budowlanego </w:t>
            </w:r>
          </w:p>
        </w:tc>
        <w:tc>
          <w:tcPr>
            <w:tcW w:w="426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</w:tr>
      <w:tr w:rsidR="001C071E" w:rsidTr="007537F4">
        <w:tc>
          <w:tcPr>
            <w:tcW w:w="8505" w:type="dxa"/>
          </w:tcPr>
          <w:p w:rsidR="001C071E" w:rsidRDefault="001C071E" w:rsidP="00EB2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B2C50">
              <w:rPr>
                <w:sz w:val="20"/>
                <w:szCs w:val="20"/>
              </w:rPr>
              <w:t>przebudowa obiektu budowlanego (w ty</w:t>
            </w:r>
            <w:r w:rsidR="00070D56">
              <w:rPr>
                <w:sz w:val="20"/>
                <w:szCs w:val="20"/>
              </w:rPr>
              <w:t xml:space="preserve">m rozbudowa, nadbudowa, </w:t>
            </w:r>
            <w:r w:rsidR="00D853A9">
              <w:rPr>
                <w:sz w:val="20"/>
                <w:szCs w:val="20"/>
              </w:rPr>
              <w:t xml:space="preserve">zmiana konstrukcji dachu, </w:t>
            </w:r>
            <w:proofErr w:type="spellStart"/>
            <w:r w:rsidR="00070D56">
              <w:rPr>
                <w:sz w:val="20"/>
                <w:szCs w:val="20"/>
              </w:rPr>
              <w:t>itp</w:t>
            </w:r>
            <w:proofErr w:type="spellEnd"/>
            <w:r w:rsidR="00EB2C50">
              <w:rPr>
                <w:sz w:val="20"/>
                <w:szCs w:val="20"/>
              </w:rPr>
              <w:t>…)</w:t>
            </w:r>
          </w:p>
        </w:tc>
        <w:tc>
          <w:tcPr>
            <w:tcW w:w="426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</w:tr>
      <w:tr w:rsidR="001C071E" w:rsidTr="00E27C4C">
        <w:tc>
          <w:tcPr>
            <w:tcW w:w="8505" w:type="dxa"/>
          </w:tcPr>
          <w:p w:rsidR="001C071E" w:rsidRDefault="001C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zmiana sposobu użytkowania obiektu budowlanego lub jego części </w:t>
            </w:r>
          </w:p>
        </w:tc>
        <w:tc>
          <w:tcPr>
            <w:tcW w:w="426" w:type="dxa"/>
          </w:tcPr>
          <w:p w:rsidR="001C071E" w:rsidRDefault="001C071E">
            <w:pPr>
              <w:rPr>
                <w:sz w:val="20"/>
                <w:szCs w:val="20"/>
              </w:rPr>
            </w:pPr>
          </w:p>
        </w:tc>
      </w:tr>
      <w:tr w:rsidR="00E27C4C" w:rsidTr="00E27C4C">
        <w:tc>
          <w:tcPr>
            <w:tcW w:w="8931" w:type="dxa"/>
            <w:gridSpan w:val="2"/>
            <w:tcBorders>
              <w:left w:val="nil"/>
              <w:bottom w:val="nil"/>
              <w:right w:val="nil"/>
            </w:tcBorders>
          </w:tcPr>
          <w:p w:rsidR="00E27C4C" w:rsidRDefault="00E27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**)</w:t>
            </w:r>
          </w:p>
        </w:tc>
      </w:tr>
    </w:tbl>
    <w:p w:rsidR="001C071E" w:rsidRDefault="001C071E" w:rsidP="00E45CFF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Polegającej na:</w:t>
      </w:r>
      <w:r w:rsidR="00E45CFF" w:rsidRPr="00E45CFF">
        <w:rPr>
          <w:rFonts w:ascii="Open Sans" w:hAnsi="Open Sans" w:cs="Open Sans"/>
          <w:color w:val="333333"/>
          <w:sz w:val="18"/>
          <w:szCs w:val="18"/>
        </w:rPr>
        <w:t xml:space="preserve"> </w:t>
      </w:r>
      <w:r w:rsidR="00E45CFF">
        <w:rPr>
          <w:rFonts w:ascii="Open Sans" w:hAnsi="Open Sans" w:cs="Open Sans"/>
          <w:color w:val="333333"/>
          <w:sz w:val="18"/>
          <w:szCs w:val="18"/>
        </w:rPr>
        <w:br/>
      </w:r>
      <w:r w:rsidR="00E45CFF">
        <w:rPr>
          <w:sz w:val="20"/>
          <w:szCs w:val="20"/>
        </w:rPr>
        <w:t>…………………………………………………………………………….…………………………..…………………………………………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ind w:right="-131"/>
        <w:rPr>
          <w:sz w:val="20"/>
          <w:szCs w:val="20"/>
        </w:rPr>
      </w:pPr>
      <w:r>
        <w:rPr>
          <w:sz w:val="20"/>
          <w:szCs w:val="20"/>
        </w:rPr>
        <w:t>na nieruchomości oz. nr.</w:t>
      </w:r>
      <w:r w:rsidR="00E45CF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ewid</w:t>
      </w:r>
      <w:proofErr w:type="spellEnd"/>
      <w:r>
        <w:rPr>
          <w:sz w:val="20"/>
          <w:szCs w:val="20"/>
        </w:rPr>
        <w:t>…………………………………….. w miejscowości………..….………………………….</w:t>
      </w:r>
    </w:p>
    <w:p w:rsidR="001C071E" w:rsidRDefault="00E45CFF">
      <w:pPr>
        <w:tabs>
          <w:tab w:val="left" w:pos="1260"/>
          <w:tab w:val="left" w:pos="2340"/>
          <w:tab w:val="left" w:pos="9540"/>
        </w:tabs>
        <w:spacing w:line="360" w:lineRule="auto"/>
        <w:ind w:right="-131"/>
        <w:rPr>
          <w:sz w:val="20"/>
          <w:szCs w:val="20"/>
        </w:rPr>
      </w:pPr>
      <w:r>
        <w:rPr>
          <w:sz w:val="20"/>
          <w:szCs w:val="20"/>
        </w:rPr>
        <w:t>………………………………………gmina Ciechocin</w:t>
      </w:r>
      <w:r w:rsidR="00B14169">
        <w:rPr>
          <w:sz w:val="20"/>
          <w:szCs w:val="20"/>
        </w:rPr>
        <w:t>.</w:t>
      </w:r>
      <w:r w:rsidR="00A52B38">
        <w:rPr>
          <w:sz w:val="20"/>
          <w:szCs w:val="20"/>
        </w:rPr>
        <w:t xml:space="preserve"> </w:t>
      </w:r>
      <w:r w:rsidR="002801CA">
        <w:rPr>
          <w:sz w:val="20"/>
          <w:szCs w:val="20"/>
        </w:rPr>
        <w:t xml:space="preserve"> </w:t>
      </w:r>
      <w:r w:rsidR="00FC59E5">
        <w:rPr>
          <w:sz w:val="20"/>
          <w:szCs w:val="20"/>
        </w:rPr>
        <w:t xml:space="preserve"> </w:t>
      </w:r>
      <w:r w:rsidR="00DD3B18">
        <w:rPr>
          <w:sz w:val="20"/>
          <w:szCs w:val="20"/>
        </w:rPr>
        <w:t xml:space="preserve"> </w:t>
      </w:r>
      <w:r w:rsidR="00756358">
        <w:rPr>
          <w:sz w:val="20"/>
          <w:szCs w:val="20"/>
        </w:rPr>
        <w:t xml:space="preserve">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ind w:right="-131"/>
        <w:rPr>
          <w:sz w:val="20"/>
          <w:szCs w:val="20"/>
        </w:rPr>
      </w:pPr>
      <w:r>
        <w:rPr>
          <w:sz w:val="20"/>
          <w:szCs w:val="20"/>
        </w:rPr>
        <w:t>1.Granice terenu objętego wnioskiem oraz obszar, na który ta inwestycja będzie oddziaływać (np. oznaczone literami</w:t>
      </w:r>
    </w:p>
    <w:p w:rsidR="001C071E" w:rsidRDefault="00592959">
      <w:pPr>
        <w:tabs>
          <w:tab w:val="left" w:pos="1260"/>
          <w:tab w:val="left" w:pos="2340"/>
          <w:tab w:val="left" w:pos="9540"/>
        </w:tabs>
        <w:ind w:right="-131"/>
        <w:rPr>
          <w:sz w:val="20"/>
          <w:szCs w:val="20"/>
        </w:rPr>
      </w:pPr>
      <w:r>
        <w:rPr>
          <w:sz w:val="20"/>
          <w:szCs w:val="20"/>
        </w:rPr>
        <w:t xml:space="preserve">   A, B, C , D, E…</w:t>
      </w:r>
      <w:r w:rsidR="001C071E">
        <w:rPr>
          <w:sz w:val="20"/>
          <w:szCs w:val="20"/>
        </w:rPr>
        <w:t xml:space="preserve"> , wykreślone linią koloru……………………………..) – niepotrzebne skreślić (*)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ind w:right="-131"/>
        <w:rPr>
          <w:sz w:val="20"/>
          <w:szCs w:val="20"/>
        </w:rPr>
      </w:pPr>
      <w:r>
        <w:rPr>
          <w:sz w:val="20"/>
          <w:szCs w:val="20"/>
        </w:rPr>
        <w:t xml:space="preserve">   przedstawiano na kopii mapy zasadniczej: </w:t>
      </w:r>
    </w:p>
    <w:p w:rsidR="00E45CFF" w:rsidRDefault="00E45CFF">
      <w:pPr>
        <w:tabs>
          <w:tab w:val="left" w:pos="1260"/>
          <w:tab w:val="left" w:pos="2340"/>
          <w:tab w:val="left" w:pos="9540"/>
        </w:tabs>
        <w:ind w:right="-131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360"/>
      </w:tblGrid>
      <w:tr w:rsidR="001C071E">
        <w:tc>
          <w:tcPr>
            <w:tcW w:w="6660" w:type="dxa"/>
          </w:tcPr>
          <w:p w:rsidR="001C071E" w:rsidRDefault="001C071E">
            <w:pPr>
              <w:tabs>
                <w:tab w:val="left" w:pos="1260"/>
                <w:tab w:val="left" w:pos="2340"/>
                <w:tab w:val="left" w:pos="954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skali 1 : 500</w:t>
            </w:r>
          </w:p>
        </w:tc>
        <w:tc>
          <w:tcPr>
            <w:tcW w:w="360" w:type="dxa"/>
          </w:tcPr>
          <w:p w:rsidR="001C071E" w:rsidRDefault="001C071E">
            <w:pPr>
              <w:tabs>
                <w:tab w:val="left" w:pos="1260"/>
                <w:tab w:val="left" w:pos="2340"/>
                <w:tab w:val="left" w:pos="9540"/>
              </w:tabs>
              <w:ind w:right="-131"/>
              <w:rPr>
                <w:sz w:val="20"/>
                <w:szCs w:val="20"/>
              </w:rPr>
            </w:pPr>
          </w:p>
        </w:tc>
      </w:tr>
      <w:tr w:rsidR="001C071E">
        <w:tc>
          <w:tcPr>
            <w:tcW w:w="6660" w:type="dxa"/>
          </w:tcPr>
          <w:p w:rsidR="001C071E" w:rsidRDefault="001C071E">
            <w:pPr>
              <w:tabs>
                <w:tab w:val="left" w:pos="1260"/>
                <w:tab w:val="left" w:pos="2340"/>
                <w:tab w:val="left" w:pos="954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skali 1:1000</w:t>
            </w:r>
          </w:p>
        </w:tc>
        <w:tc>
          <w:tcPr>
            <w:tcW w:w="360" w:type="dxa"/>
          </w:tcPr>
          <w:p w:rsidR="001C071E" w:rsidRDefault="001C071E">
            <w:pPr>
              <w:tabs>
                <w:tab w:val="left" w:pos="1260"/>
                <w:tab w:val="left" w:pos="2340"/>
                <w:tab w:val="left" w:pos="9540"/>
              </w:tabs>
              <w:ind w:right="-131"/>
              <w:rPr>
                <w:sz w:val="20"/>
                <w:szCs w:val="20"/>
              </w:rPr>
            </w:pPr>
          </w:p>
        </w:tc>
      </w:tr>
    </w:tbl>
    <w:p w:rsidR="001C071E" w:rsidRDefault="001C071E">
      <w:pPr>
        <w:tabs>
          <w:tab w:val="left" w:pos="1260"/>
          <w:tab w:val="left" w:pos="2340"/>
          <w:tab w:val="left" w:pos="9540"/>
        </w:tabs>
        <w:ind w:left="6660" w:right="-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**)</w:t>
      </w:r>
    </w:p>
    <w:p w:rsidR="001C071E" w:rsidRDefault="001C071E">
      <w:pPr>
        <w:tabs>
          <w:tab w:val="left" w:pos="1260"/>
          <w:tab w:val="left" w:pos="2340"/>
          <w:tab w:val="left" w:pos="9720"/>
        </w:tabs>
        <w:ind w:right="-131"/>
        <w:rPr>
          <w:sz w:val="20"/>
          <w:szCs w:val="20"/>
        </w:rPr>
      </w:pPr>
      <w:r>
        <w:rPr>
          <w:sz w:val="20"/>
          <w:szCs w:val="20"/>
        </w:rPr>
        <w:t>-do wniosku należy załączyć wyłącznie kopie map przyjętych do państwowego zasobu geodezyjnego i kartograficznego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 xml:space="preserve">-kopia mapy powinna przedstawiać aktualny stan zagospodarowania zarówno nieruchomości objętej wnioskiem, jak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 xml:space="preserve">  i nieruchomości sąsiednich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 xml:space="preserve">-mapa musi przedstawiać co najmniej obszar w granicach znajdujących się w odległości nie mniejszej niż trzykrotna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 xml:space="preserve"> szerokość frontu działki objętej wnioskiem o ustalenie warunków zabudowy oraz niemniejszej niż 50m.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>2. CHARAKTERYSTYKA INWESTYCJI: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2.1- Określenie planowanego sposobu zagospodarowania terenu </w:t>
      </w:r>
    </w:p>
    <w:p w:rsidR="001C071E" w:rsidRDefault="001C071E">
      <w:pPr>
        <w:pStyle w:val="Tekstpodstawowy"/>
      </w:pPr>
      <w:r>
        <w:t>……………………………………………………………………………………………………………………………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 xml:space="preserve">[np. zabudowa wolnostojąca , bliźniacza, szeregowa, zagrodowa, na granicy z działką sąsiednią -wraz z podaniem </w:t>
      </w:r>
      <w:r>
        <w:rPr>
          <w:sz w:val="20"/>
          <w:szCs w:val="20"/>
        </w:rPr>
        <w:br/>
        <w:t xml:space="preserve">nr ewidencyjnego działki sąsiedniej itp.]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2.2- Charakterystyka zabudowy i zagospodarowania terenu </w:t>
      </w:r>
      <w:r w:rsidR="00217B6D">
        <w:rPr>
          <w:sz w:val="20"/>
          <w:szCs w:val="20"/>
        </w:rPr>
        <w:t xml:space="preserve"> </w:t>
      </w:r>
      <w:r w:rsidR="00240E23">
        <w:rPr>
          <w:sz w:val="20"/>
          <w:szCs w:val="20"/>
        </w:rPr>
        <w:t xml:space="preserve"> </w:t>
      </w:r>
      <w:r w:rsidR="000C7F1A">
        <w:rPr>
          <w:sz w:val="20"/>
          <w:szCs w:val="20"/>
        </w:rPr>
        <w:t xml:space="preserve"> </w:t>
      </w:r>
    </w:p>
    <w:p w:rsidR="001C071E" w:rsidRDefault="001C071E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C071E" w:rsidRDefault="001C071E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AC54CD" w:rsidRDefault="00453353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  <w:r w:rsidR="00FD7F12">
        <w:t>.............................</w:t>
      </w:r>
      <w:r w:rsidR="00AC54CD">
        <w:t>……………………………………………………………………………………………………………………………</w:t>
      </w:r>
    </w:p>
    <w:p w:rsidR="001C071E" w:rsidRDefault="001C071E">
      <w:pPr>
        <w:pStyle w:val="Tekstpodstawowy"/>
        <w:spacing w:line="240" w:lineRule="auto"/>
      </w:pPr>
      <w:r>
        <w:t>[określić przeznaczenie i gabaryty projektowanych obiektów budowlanych (m.in. ilość kondygnacji przewidywana pow. zabudowy, szerokość elewacji frontowej, wysokość górnej krawędzi elewacji frontowej, jej gzymsu lub attyki, geometria dachu – kąt nachylenia, wysokość górnej kalenicy i układ połaci dachowych, kierunek głównej kalenicy dachu w stosunku do frontu działki itp.) przedstawione w formie opisowej i graficznej (np. na jednym egzemplarzu kopii mapy zasadniczej)</w:t>
      </w:r>
      <w:r w:rsidR="00805060">
        <w:t>, w przypadku obiektu usługowego</w:t>
      </w:r>
      <w:r>
        <w:t xml:space="preserve"> – określić również powierzchnię </w:t>
      </w:r>
      <w:r w:rsidR="00805060">
        <w:t>usługową</w:t>
      </w:r>
      <w:r>
        <w:t>]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 xml:space="preserve"> *) wypełnić drukowanym literami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t>**) zaznaczyć znakiem ‘X’ odpowiednią kratkę</w:t>
      </w:r>
      <w:r>
        <w:rPr>
          <w:sz w:val="20"/>
          <w:szCs w:val="20"/>
        </w:rPr>
        <w:br w:type="page"/>
      </w:r>
    </w:p>
    <w:p w:rsidR="001C071E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2.3 – Określenie zapotrzebowania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w wodę……………………………………………………………………………………………………………………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w energie elektryczną…………………………………………………………………………………………………….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w energię cieplną…………………………………………………………………………………………………………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- odprowadzenie lub oczyszczanie ścieków sanitarnych …………………………………………………………………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sposób unieszkodliwienia odpadów………………………………………………………………………………………</w:t>
      </w:r>
    </w:p>
    <w:p w:rsidR="001C071E" w:rsidRPr="00434544" w:rsidRDefault="001C071E">
      <w:pPr>
        <w:pStyle w:val="Tekstpodstawowy"/>
        <w:spacing w:line="240" w:lineRule="auto"/>
        <w:jc w:val="both"/>
      </w:pPr>
      <w:r w:rsidRPr="00434544">
        <w:t>[</w:t>
      </w:r>
      <w:r w:rsidR="00DE6383" w:rsidRPr="00434544">
        <w:t>np. projektowane przyłącz</w:t>
      </w:r>
      <w:r w:rsidR="006264A8" w:rsidRPr="00434544">
        <w:t>a</w:t>
      </w:r>
      <w:r w:rsidR="00DE6383" w:rsidRPr="00434544">
        <w:t xml:space="preserve"> </w:t>
      </w:r>
      <w:r w:rsidR="00B96255" w:rsidRPr="00434544">
        <w:t>na warunkach wydanych przez właściwego dysponenta sieci</w:t>
      </w:r>
      <w:r w:rsidR="006264A8" w:rsidRPr="00434544">
        <w:t>:</w:t>
      </w:r>
      <w:r w:rsidR="00B96255" w:rsidRPr="00434544">
        <w:t xml:space="preserve"> </w:t>
      </w:r>
      <w:r w:rsidR="00DE6383" w:rsidRPr="00434544">
        <w:t>do sieci wodociągowej</w:t>
      </w:r>
      <w:r w:rsidR="00A865B2" w:rsidRPr="00434544">
        <w:t>, sieci elektroenergetycznej</w:t>
      </w:r>
      <w:r w:rsidR="00DE6383" w:rsidRPr="00434544">
        <w:t xml:space="preserve">, </w:t>
      </w:r>
      <w:r w:rsidR="00A865B2" w:rsidRPr="00434544">
        <w:t>kanalizacji sanitarnej</w:t>
      </w:r>
      <w:r w:rsidR="006264A8" w:rsidRPr="00434544">
        <w:t xml:space="preserve">; </w:t>
      </w:r>
      <w:r w:rsidR="00B96255" w:rsidRPr="00434544">
        <w:t xml:space="preserve"> </w:t>
      </w:r>
      <w:r w:rsidR="00C01994" w:rsidRPr="00434544">
        <w:t xml:space="preserve">wykonanie własnego ujęcia wód podziemnych (studni), </w:t>
      </w:r>
      <w:r w:rsidR="00855B77" w:rsidRPr="00434544">
        <w:t>odprowadzenie ścieków  do szczelnego, wybieralnego zbiornika na nieczystości sanitarne (</w:t>
      </w:r>
      <w:r w:rsidR="00D2223F">
        <w:t xml:space="preserve">szamba), budowa przydomowej </w:t>
      </w:r>
      <w:r w:rsidR="00434544" w:rsidRPr="00434544">
        <w:t>oczyszczalni ścieków</w:t>
      </w:r>
      <w:r w:rsidRPr="00434544">
        <w:t>]</w:t>
      </w:r>
    </w:p>
    <w:p w:rsidR="001C071E" w:rsidRDefault="001C071E">
      <w:pPr>
        <w:pStyle w:val="Tekstpodstawowy"/>
        <w:spacing w:line="240" w:lineRule="auto"/>
        <w:jc w:val="both"/>
      </w:pPr>
    </w:p>
    <w:p w:rsidR="001C071E" w:rsidRDefault="001C071E">
      <w:pPr>
        <w:pStyle w:val="Tekstpodstawowy"/>
        <w:spacing w:line="240" w:lineRule="auto"/>
        <w:jc w:val="both"/>
      </w:pPr>
      <w:r>
        <w:t>2.4 -Dane charakteryzujące w</w:t>
      </w:r>
      <w:r w:rsidR="00727F87">
        <w:t>pływ inwestycji na środowisko (</w:t>
      </w:r>
      <w:r>
        <w:t>w przypadku obowiązku przeprowadzenia postępowania w sprawie oceny oddziaływania na środowisko</w:t>
      </w:r>
      <w:r w:rsidR="00072B11">
        <w:t xml:space="preserve"> należy </w:t>
      </w:r>
      <w:r w:rsidR="001554A4">
        <w:t>za</w:t>
      </w:r>
      <w:r w:rsidR="00072B11">
        <w:t xml:space="preserve">łączyć kserokopię </w:t>
      </w:r>
      <w:r w:rsidR="00BF5817">
        <w:t>decyzji</w:t>
      </w:r>
      <w:r w:rsidR="00072B11" w:rsidRPr="00AB1DC8">
        <w:t xml:space="preserve"> o środowiskowych uwarunkowaniach</w:t>
      </w:r>
      <w:r>
        <w:t>)</w:t>
      </w:r>
    </w:p>
    <w:p w:rsidR="001C071E" w:rsidRDefault="001C071E">
      <w:pPr>
        <w:pStyle w:val="Tekstpodstawowy"/>
        <w:spacing w:line="240" w:lineRule="auto"/>
      </w:pP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……………………………………………………………………………………………………………………………...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2.5-Zgodnie z art.61 Ustawy z dnia 27 marca 2003r. o planowaniu i zagospodarowaniu przestrzennym podaję poniższe informacje: 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Charakterystyka sąsiedniej zabudowy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</w:p>
    <w:p w:rsidR="001C071E" w:rsidRDefault="001C071E">
      <w:pPr>
        <w:pStyle w:val="Tekstpodstawowy2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[należy podać m.in. rodzaj zabudowy (np. zabudowa wolnostojąca, bliźniacza, szeregowa, zagrodowa, na granicy </w:t>
      </w:r>
      <w:r>
        <w:rPr>
          <w:sz w:val="20"/>
          <w:szCs w:val="20"/>
        </w:rPr>
        <w:br/>
        <w:t>z działką sąsiednią), ilość kondygnacji (np. budynki parterowe, posiadające dwie kondygnacje naziemne w tym poddasze użytkowe itp.), geometrię dachu (np. dwuspadowy, wielospadowy, płaski; symetryczny, podać kierunki główne kalenic dachów do frontów działek</w:t>
      </w:r>
      <w:r w:rsidR="00B006F4">
        <w:rPr>
          <w:sz w:val="20"/>
          <w:szCs w:val="20"/>
        </w:rPr>
        <w:t>,</w:t>
      </w:r>
      <w:r>
        <w:rPr>
          <w:sz w:val="20"/>
          <w:szCs w:val="20"/>
        </w:rPr>
        <w:t xml:space="preserve"> itp.]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dostęp do drogi publicznej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</w:p>
    <w:p w:rsidR="001C071E" w:rsidRDefault="001C071E">
      <w:pPr>
        <w:pStyle w:val="Tekstpodstawowy2"/>
        <w:spacing w:line="360" w:lineRule="auto"/>
      </w:pPr>
      <w:r>
        <w:t>……………………………………………………………………………………………………………………………...</w:t>
      </w:r>
    </w:p>
    <w:p w:rsidR="001533CE" w:rsidRDefault="001533CE" w:rsidP="001533CE">
      <w:pPr>
        <w:pStyle w:val="Tekstpodstawowy2"/>
        <w:spacing w:line="360" w:lineRule="auto"/>
      </w:pPr>
      <w:r>
        <w:t>……………………………………………………………………………………………………………………………...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[np. </w:t>
      </w:r>
      <w:r w:rsidR="001533CE">
        <w:rPr>
          <w:sz w:val="20"/>
          <w:szCs w:val="20"/>
        </w:rPr>
        <w:t xml:space="preserve">projektowany zjazd </w:t>
      </w:r>
      <w:r w:rsidR="00D907FB">
        <w:rPr>
          <w:sz w:val="20"/>
          <w:szCs w:val="20"/>
        </w:rPr>
        <w:t>do</w:t>
      </w:r>
      <w:r>
        <w:rPr>
          <w:sz w:val="20"/>
          <w:szCs w:val="20"/>
        </w:rPr>
        <w:t xml:space="preserve"> drogi publicznej o kategorii gminnej, powiatowej itp., z komunikacji wewnętrznej </w:t>
      </w:r>
      <w:r w:rsidR="007659CB">
        <w:rPr>
          <w:sz w:val="20"/>
          <w:szCs w:val="20"/>
        </w:rPr>
        <w:br/>
      </w:r>
      <w:r>
        <w:rPr>
          <w:sz w:val="20"/>
          <w:szCs w:val="20"/>
        </w:rPr>
        <w:t xml:space="preserve">– przedstawić prawo przejścia i przejazdu przez nieruchomości sąsiednie, </w:t>
      </w:r>
      <w:r w:rsidR="00D907FB">
        <w:rPr>
          <w:sz w:val="20"/>
          <w:szCs w:val="20"/>
        </w:rPr>
        <w:t>poprze</w:t>
      </w:r>
      <w:r>
        <w:rPr>
          <w:sz w:val="20"/>
          <w:szCs w:val="20"/>
        </w:rPr>
        <w:t>z istniejąc</w:t>
      </w:r>
      <w:r w:rsidR="00D907FB">
        <w:rPr>
          <w:sz w:val="20"/>
          <w:szCs w:val="20"/>
        </w:rPr>
        <w:t xml:space="preserve">y zjazd </w:t>
      </w:r>
      <w:r>
        <w:rPr>
          <w:sz w:val="20"/>
          <w:szCs w:val="20"/>
        </w:rPr>
        <w:t xml:space="preserve">– w przypadku, gdy </w:t>
      </w:r>
      <w:r w:rsidR="00154E0E">
        <w:rPr>
          <w:sz w:val="20"/>
          <w:szCs w:val="20"/>
        </w:rPr>
        <w:t>da</w:t>
      </w:r>
      <w:r>
        <w:rPr>
          <w:sz w:val="20"/>
          <w:szCs w:val="20"/>
        </w:rPr>
        <w:t>na działka jest już zabudowana]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Informacje stanu faktycznego i prawnego terenu, na którym przewiduje się realizację inwestycji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</w:p>
    <w:p w:rsidR="001C071E" w:rsidRDefault="001C071E">
      <w:pPr>
        <w:pStyle w:val="Tekstpodstawowy2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[obciążenia nieruchomości np. służebności, właściciele i użytkownicy wieczyści - z jednoczesnym wskazaniem ich adresów korespondencyjnych]</w:t>
      </w:r>
    </w:p>
    <w:p w:rsidR="001C071E" w:rsidRDefault="001C071E">
      <w:pPr>
        <w:pStyle w:val="Tekstpodstawowy3"/>
      </w:pPr>
      <w:r>
        <w:t xml:space="preserve">                                                                                                                                                  ..........…………………………….</w:t>
      </w:r>
    </w:p>
    <w:p w:rsidR="001C071E" w:rsidRDefault="001C071E">
      <w:pPr>
        <w:tabs>
          <w:tab w:val="left" w:pos="1260"/>
          <w:tab w:val="left" w:pos="2340"/>
          <w:tab w:val="left" w:pos="8640"/>
          <w:tab w:val="left" w:pos="8820"/>
        </w:tabs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Podpis</w:t>
      </w:r>
    </w:p>
    <w:p w:rsidR="001C071E" w:rsidRPr="00BE114F" w:rsidRDefault="001C071E">
      <w:pPr>
        <w:tabs>
          <w:tab w:val="left" w:pos="1260"/>
          <w:tab w:val="left" w:pos="2340"/>
          <w:tab w:val="left" w:pos="9540"/>
        </w:tabs>
      </w:pPr>
      <w:r w:rsidRPr="00BE114F">
        <w:t>Załączniki:</w:t>
      </w:r>
    </w:p>
    <w:p w:rsidR="001C071E" w:rsidRPr="00BD3FF3" w:rsidRDefault="001C071E">
      <w:pPr>
        <w:tabs>
          <w:tab w:val="left" w:pos="1260"/>
          <w:tab w:val="left" w:pos="2340"/>
          <w:tab w:val="left" w:pos="9540"/>
        </w:tabs>
        <w:rPr>
          <w:sz w:val="20"/>
          <w:szCs w:val="20"/>
        </w:rPr>
        <w:sectPr w:rsidR="001C071E" w:rsidRPr="00BD3FF3" w:rsidSect="009E34B0">
          <w:pgSz w:w="11906" w:h="16838"/>
          <w:pgMar w:top="360" w:right="1417" w:bottom="35" w:left="900" w:header="708" w:footer="708" w:gutter="0"/>
          <w:cols w:space="708"/>
          <w:docGrid w:linePitch="360"/>
        </w:sectPr>
      </w:pPr>
    </w:p>
    <w:p w:rsidR="001C071E" w:rsidRPr="00BD3FF3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rFonts w:eastAsia="SimSun"/>
          <w:sz w:val="20"/>
          <w:szCs w:val="20"/>
        </w:rPr>
      </w:pP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i/>
          <w:iCs/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="00D741D3">
        <w:rPr>
          <w:sz w:val="20"/>
          <w:szCs w:val="20"/>
        </w:rPr>
        <w:t>oryginał</w:t>
      </w:r>
      <w:r w:rsidRPr="00AB1DC8">
        <w:rPr>
          <w:sz w:val="20"/>
          <w:szCs w:val="20"/>
        </w:rPr>
        <w:t xml:space="preserve"> mapy sytuacyjno-wysokościowej w skali 1:500 lub 1:1000 z zakresem istniejącego zabudowania </w:t>
      </w:r>
      <w:r w:rsidR="007877E6" w:rsidRPr="00AB1DC8">
        <w:rPr>
          <w:sz w:val="20"/>
          <w:szCs w:val="20"/>
        </w:rPr>
        <w:br/>
      </w:r>
      <w:r w:rsidRPr="00AB1DC8">
        <w:rPr>
          <w:sz w:val="20"/>
          <w:szCs w:val="20"/>
        </w:rPr>
        <w:t>w sąsiedztwie działki wskazanej do zabudowy</w:t>
      </w:r>
      <w:r w:rsidRPr="00AB1DC8">
        <w:rPr>
          <w:i/>
          <w:iCs/>
          <w:sz w:val="20"/>
          <w:szCs w:val="20"/>
        </w:rPr>
        <w:t xml:space="preserve"> (</w:t>
      </w:r>
      <w:proofErr w:type="spellStart"/>
      <w:r w:rsidR="00E45CFF">
        <w:rPr>
          <w:i/>
          <w:iCs/>
          <w:sz w:val="20"/>
          <w:szCs w:val="20"/>
        </w:rPr>
        <w:t>PODGiK</w:t>
      </w:r>
      <w:proofErr w:type="spellEnd"/>
      <w:r w:rsidR="00E45CFF">
        <w:rPr>
          <w:i/>
          <w:iCs/>
          <w:sz w:val="20"/>
          <w:szCs w:val="20"/>
        </w:rPr>
        <w:t xml:space="preserve"> </w:t>
      </w:r>
      <w:r w:rsidRPr="00AB1DC8">
        <w:rPr>
          <w:i/>
          <w:iCs/>
          <w:sz w:val="20"/>
          <w:szCs w:val="20"/>
        </w:rPr>
        <w:t xml:space="preserve"> Starostwa Powiatowego w </w:t>
      </w:r>
      <w:r w:rsidR="00E45CFF">
        <w:rPr>
          <w:i/>
          <w:iCs/>
          <w:sz w:val="20"/>
          <w:szCs w:val="20"/>
        </w:rPr>
        <w:t>Golubiu-Dobrzyniu</w:t>
      </w:r>
      <w:r w:rsidRPr="00AB1DC8">
        <w:rPr>
          <w:i/>
          <w:iCs/>
          <w:sz w:val="20"/>
          <w:szCs w:val="20"/>
        </w:rPr>
        <w:t>)</w:t>
      </w:r>
    </w:p>
    <w:p w:rsidR="009D4EEC" w:rsidRPr="00AB1DC8" w:rsidRDefault="009D4EEC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i/>
          <w:iCs/>
          <w:sz w:val="20"/>
          <w:szCs w:val="20"/>
        </w:rPr>
      </w:pPr>
      <w:r w:rsidRPr="002F1BAE">
        <w:rPr>
          <w:rFonts w:eastAsia="SimSun"/>
          <w:sz w:val="44"/>
          <w:szCs w:val="44"/>
        </w:rPr>
        <w:t>□</w:t>
      </w:r>
      <w:r w:rsidR="00D741D3">
        <w:t>-</w:t>
      </w:r>
      <w:r w:rsidRPr="00AB1DC8">
        <w:rPr>
          <w:sz w:val="20"/>
          <w:szCs w:val="20"/>
        </w:rPr>
        <w:t xml:space="preserve">egz. mapy sytuacyjno-wysokościowej w skali 1:500 lub 1:1000 </w:t>
      </w:r>
      <w:r w:rsidR="008B2D8D" w:rsidRPr="008B2D8D">
        <w:rPr>
          <w:sz w:val="20"/>
          <w:szCs w:val="20"/>
        </w:rPr>
        <w:t>z nakreślonym zamierzeniem inwestycyjnym</w:t>
      </w:r>
    </w:p>
    <w:p w:rsidR="001C071E" w:rsidRPr="00AB1DC8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i/>
          <w:iCs/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Pr="00AB1DC8">
        <w:rPr>
          <w:sz w:val="20"/>
          <w:szCs w:val="20"/>
        </w:rPr>
        <w:t xml:space="preserve">wypis z rejestru gruntów </w:t>
      </w:r>
      <w:r w:rsidRPr="00AB1DC8">
        <w:rPr>
          <w:i/>
          <w:iCs/>
          <w:sz w:val="20"/>
          <w:szCs w:val="20"/>
        </w:rPr>
        <w:t xml:space="preserve">(Ewidencja Gruntów Starostwa Powiatowego w </w:t>
      </w:r>
      <w:r w:rsidR="00E45CFF">
        <w:rPr>
          <w:i/>
          <w:iCs/>
          <w:sz w:val="20"/>
          <w:szCs w:val="20"/>
        </w:rPr>
        <w:t>Golubiu-Dobrzyniu</w:t>
      </w:r>
      <w:r w:rsidRPr="00AB1DC8">
        <w:rPr>
          <w:i/>
          <w:iCs/>
          <w:sz w:val="20"/>
          <w:szCs w:val="20"/>
        </w:rPr>
        <w:t>)</w:t>
      </w:r>
    </w:p>
    <w:p w:rsidR="001C071E" w:rsidRPr="00AB1DC8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Pr="00AB1DC8">
        <w:rPr>
          <w:sz w:val="20"/>
          <w:szCs w:val="20"/>
        </w:rPr>
        <w:t xml:space="preserve">warunki techniczne przyłączenia energii elektrycznej </w:t>
      </w:r>
      <w:r w:rsidR="000F5AE8">
        <w:rPr>
          <w:sz w:val="20"/>
          <w:szCs w:val="20"/>
        </w:rPr>
        <w:t xml:space="preserve">lub </w:t>
      </w:r>
      <w:r w:rsidR="000F5AE8" w:rsidRPr="00AB1DC8">
        <w:rPr>
          <w:sz w:val="20"/>
          <w:szCs w:val="20"/>
        </w:rPr>
        <w:t>zapewnienie dostaw energi</w:t>
      </w:r>
      <w:r w:rsidR="000F5AE8">
        <w:rPr>
          <w:sz w:val="20"/>
          <w:szCs w:val="20"/>
        </w:rPr>
        <w:t xml:space="preserve">i elektrycznej </w:t>
      </w:r>
      <w:r w:rsidRPr="00AB1DC8">
        <w:rPr>
          <w:sz w:val="20"/>
          <w:szCs w:val="20"/>
        </w:rPr>
        <w:t xml:space="preserve">[kserokopia] </w:t>
      </w:r>
      <w:r w:rsidRPr="00AB1DC8">
        <w:rPr>
          <w:i/>
          <w:iCs/>
          <w:sz w:val="20"/>
          <w:szCs w:val="20"/>
        </w:rPr>
        <w:t>(</w:t>
      </w:r>
      <w:r w:rsidR="001C37F3" w:rsidRPr="00BE5E87">
        <w:rPr>
          <w:rStyle w:val="Pogrubienie"/>
          <w:b w:val="0"/>
          <w:bCs/>
          <w:i/>
          <w:sz w:val="20"/>
          <w:szCs w:val="20"/>
        </w:rPr>
        <w:t>ENER</w:t>
      </w:r>
      <w:r w:rsidR="00BE5E87">
        <w:rPr>
          <w:rStyle w:val="Pogrubienie"/>
          <w:b w:val="0"/>
          <w:bCs/>
          <w:i/>
          <w:sz w:val="20"/>
          <w:szCs w:val="20"/>
        </w:rPr>
        <w:t xml:space="preserve">GA Obsługa i Sprzedaż Sp. z o.o.,  </w:t>
      </w:r>
      <w:r w:rsidR="004B18FC">
        <w:rPr>
          <w:i/>
          <w:sz w:val="20"/>
          <w:szCs w:val="20"/>
        </w:rPr>
        <w:t>P</w:t>
      </w:r>
      <w:r w:rsidR="00711480">
        <w:rPr>
          <w:i/>
          <w:sz w:val="20"/>
          <w:szCs w:val="20"/>
        </w:rPr>
        <w:t xml:space="preserve">l. </w:t>
      </w:r>
      <w:r w:rsidR="004B18FC">
        <w:rPr>
          <w:i/>
          <w:sz w:val="20"/>
          <w:szCs w:val="20"/>
        </w:rPr>
        <w:t xml:space="preserve">Fr. </w:t>
      </w:r>
      <w:r w:rsidR="00711480">
        <w:rPr>
          <w:i/>
          <w:sz w:val="20"/>
          <w:szCs w:val="20"/>
        </w:rPr>
        <w:t>Skarbka 7/9</w:t>
      </w:r>
      <w:r w:rsidR="001C37F3" w:rsidRPr="00BE5E87">
        <w:rPr>
          <w:i/>
          <w:sz w:val="20"/>
          <w:szCs w:val="20"/>
        </w:rPr>
        <w:t>, Toruń</w:t>
      </w:r>
      <w:r w:rsidR="00BE5E87">
        <w:rPr>
          <w:i/>
          <w:sz w:val="20"/>
          <w:szCs w:val="20"/>
        </w:rPr>
        <w:t>)</w:t>
      </w:r>
    </w:p>
    <w:p w:rsidR="001C071E" w:rsidRPr="00AB1DC8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Pr="00AB1DC8">
        <w:rPr>
          <w:sz w:val="20"/>
          <w:szCs w:val="20"/>
        </w:rPr>
        <w:t>warunki techniczne przyłączenia sieci wod.-kan.</w:t>
      </w:r>
      <w:r w:rsidR="00981B97">
        <w:rPr>
          <w:sz w:val="20"/>
          <w:szCs w:val="20"/>
        </w:rPr>
        <w:t xml:space="preserve"> oraz dostawy wody i odprowadzania ścieków</w:t>
      </w:r>
      <w:r w:rsidRPr="00AB1DC8">
        <w:rPr>
          <w:sz w:val="20"/>
          <w:szCs w:val="20"/>
        </w:rPr>
        <w:t xml:space="preserve"> [kserokopia] </w:t>
      </w:r>
      <w:r w:rsidRPr="00AB1DC8">
        <w:rPr>
          <w:i/>
          <w:iCs/>
          <w:sz w:val="20"/>
          <w:szCs w:val="20"/>
        </w:rPr>
        <w:t>(</w:t>
      </w:r>
      <w:r w:rsidR="00E45CFF">
        <w:rPr>
          <w:i/>
          <w:iCs/>
          <w:sz w:val="20"/>
          <w:szCs w:val="20"/>
        </w:rPr>
        <w:t>Referat Techniczny</w:t>
      </w:r>
      <w:r w:rsidR="00635DEB">
        <w:rPr>
          <w:i/>
          <w:iCs/>
          <w:sz w:val="20"/>
          <w:szCs w:val="20"/>
        </w:rPr>
        <w:t xml:space="preserve"> Urzędu Gminy Ciechocin</w:t>
      </w:r>
      <w:r w:rsidRPr="00AB1DC8">
        <w:rPr>
          <w:i/>
          <w:iCs/>
          <w:sz w:val="20"/>
          <w:szCs w:val="20"/>
        </w:rPr>
        <w:t>)</w:t>
      </w:r>
    </w:p>
    <w:p w:rsidR="001C071E" w:rsidRPr="00AB1DC8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i/>
          <w:iCs/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Pr="00AB1DC8">
        <w:rPr>
          <w:sz w:val="20"/>
          <w:szCs w:val="20"/>
        </w:rPr>
        <w:t>opłata skarbowa na podstawie ustawy o opłacie s</w:t>
      </w:r>
      <w:r w:rsidR="00E45CFF">
        <w:rPr>
          <w:sz w:val="20"/>
          <w:szCs w:val="20"/>
        </w:rPr>
        <w:t xml:space="preserve">karbowej  z dnia 16 listopada </w:t>
      </w:r>
      <w:r w:rsidR="007877E6" w:rsidRPr="00AB1DC8">
        <w:rPr>
          <w:sz w:val="20"/>
          <w:szCs w:val="20"/>
        </w:rPr>
        <w:t>2006 r. [</w:t>
      </w:r>
      <w:r w:rsidRPr="00AB1DC8">
        <w:rPr>
          <w:sz w:val="20"/>
          <w:szCs w:val="20"/>
        </w:rPr>
        <w:t>Dz. U. z 20</w:t>
      </w:r>
      <w:r w:rsidR="00E15807">
        <w:rPr>
          <w:sz w:val="20"/>
          <w:szCs w:val="20"/>
        </w:rPr>
        <w:t>1</w:t>
      </w:r>
      <w:r w:rsidR="00E45CFF">
        <w:rPr>
          <w:sz w:val="20"/>
          <w:szCs w:val="20"/>
        </w:rPr>
        <w:t>8</w:t>
      </w:r>
      <w:r w:rsidRPr="00AB1DC8">
        <w:rPr>
          <w:sz w:val="20"/>
          <w:szCs w:val="20"/>
        </w:rPr>
        <w:t xml:space="preserve"> </w:t>
      </w:r>
      <w:r w:rsidR="00E15807">
        <w:rPr>
          <w:sz w:val="20"/>
          <w:szCs w:val="20"/>
        </w:rPr>
        <w:t>r.,</w:t>
      </w:r>
      <w:r w:rsidR="007877E6" w:rsidRPr="00AB1DC8">
        <w:rPr>
          <w:sz w:val="20"/>
          <w:szCs w:val="20"/>
        </w:rPr>
        <w:t xml:space="preserve"> poz. </w:t>
      </w:r>
      <w:r w:rsidR="00E45CFF">
        <w:rPr>
          <w:sz w:val="20"/>
          <w:szCs w:val="20"/>
        </w:rPr>
        <w:t>1044</w:t>
      </w:r>
      <w:r w:rsidR="00150394">
        <w:rPr>
          <w:sz w:val="20"/>
          <w:szCs w:val="20"/>
        </w:rPr>
        <w:t xml:space="preserve"> z </w:t>
      </w:r>
      <w:proofErr w:type="spellStart"/>
      <w:r w:rsidR="00150394">
        <w:rPr>
          <w:sz w:val="20"/>
          <w:szCs w:val="20"/>
        </w:rPr>
        <w:t>późn</w:t>
      </w:r>
      <w:proofErr w:type="spellEnd"/>
      <w:r w:rsidR="00150394">
        <w:rPr>
          <w:sz w:val="20"/>
          <w:szCs w:val="20"/>
        </w:rPr>
        <w:t>. zm.</w:t>
      </w:r>
      <w:r w:rsidR="007877E6" w:rsidRPr="00AB1DC8">
        <w:rPr>
          <w:sz w:val="20"/>
          <w:szCs w:val="20"/>
        </w:rPr>
        <w:t>]</w:t>
      </w:r>
      <w:r w:rsidRPr="00AB1DC8">
        <w:rPr>
          <w:sz w:val="20"/>
          <w:szCs w:val="20"/>
        </w:rPr>
        <w:t xml:space="preserve">  </w:t>
      </w:r>
      <w:r w:rsidRPr="00AB1DC8">
        <w:rPr>
          <w:i/>
          <w:iCs/>
          <w:sz w:val="20"/>
          <w:szCs w:val="20"/>
        </w:rPr>
        <w:t xml:space="preserve">(Urząd Gminy </w:t>
      </w:r>
      <w:r w:rsidR="00E45CFF">
        <w:rPr>
          <w:i/>
          <w:iCs/>
          <w:sz w:val="20"/>
          <w:szCs w:val="20"/>
        </w:rPr>
        <w:t>Ciechocin</w:t>
      </w:r>
      <w:r w:rsidRPr="00AB1DC8">
        <w:rPr>
          <w:i/>
          <w:iCs/>
          <w:sz w:val="20"/>
          <w:szCs w:val="20"/>
        </w:rPr>
        <w:t>)</w:t>
      </w:r>
    </w:p>
    <w:p w:rsidR="007877E6" w:rsidRPr="00AB1DC8" w:rsidRDefault="007877E6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rFonts w:eastAsia="SimSun"/>
          <w:i/>
          <w:iCs/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="00981B97">
        <w:rPr>
          <w:sz w:val="20"/>
          <w:szCs w:val="20"/>
        </w:rPr>
        <w:t>decyzja</w:t>
      </w:r>
      <w:r w:rsidRPr="00AB1DC8">
        <w:rPr>
          <w:sz w:val="20"/>
          <w:szCs w:val="20"/>
        </w:rPr>
        <w:t xml:space="preserve"> o środowiskowych </w:t>
      </w:r>
      <w:r w:rsidR="00AB1DC8" w:rsidRPr="00AB1DC8">
        <w:rPr>
          <w:sz w:val="20"/>
          <w:szCs w:val="20"/>
        </w:rPr>
        <w:t xml:space="preserve">uwarunkowaniach </w:t>
      </w:r>
      <w:r w:rsidR="00563D33" w:rsidRPr="00AB1DC8">
        <w:rPr>
          <w:sz w:val="20"/>
          <w:szCs w:val="20"/>
        </w:rPr>
        <w:t xml:space="preserve">[kserokopia] </w:t>
      </w:r>
      <w:r w:rsidR="00E57239">
        <w:rPr>
          <w:sz w:val="20"/>
          <w:szCs w:val="20"/>
        </w:rPr>
        <w:t>(</w:t>
      </w:r>
      <w:r w:rsidR="00AB1DC8" w:rsidRPr="00AB1DC8">
        <w:rPr>
          <w:sz w:val="20"/>
          <w:szCs w:val="20"/>
        </w:rPr>
        <w:t>w przy</w:t>
      </w:r>
      <w:r w:rsidR="002F1BAE">
        <w:rPr>
          <w:sz w:val="20"/>
          <w:szCs w:val="20"/>
        </w:rPr>
        <w:t xml:space="preserve">padku obowiązku przeprowadzenia  </w:t>
      </w:r>
      <w:r w:rsidR="00AB1DC8" w:rsidRPr="00AB1DC8">
        <w:rPr>
          <w:sz w:val="20"/>
          <w:szCs w:val="20"/>
        </w:rPr>
        <w:t>postępowania w sprawie oceny oddziaływania na środowisko)</w:t>
      </w:r>
    </w:p>
    <w:p w:rsidR="000077D3" w:rsidRPr="000077D3" w:rsidRDefault="000077D3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="00362CE7">
        <w:rPr>
          <w:sz w:val="20"/>
          <w:szCs w:val="20"/>
        </w:rPr>
        <w:t>- oświadczenie o prowadzeniu gospodarstwa rolnego</w:t>
      </w:r>
      <w:r w:rsidR="000E79BA">
        <w:rPr>
          <w:sz w:val="20"/>
          <w:szCs w:val="20"/>
        </w:rPr>
        <w:t xml:space="preserve"> lub płaceniu</w:t>
      </w:r>
      <w:r w:rsidR="00362CE7">
        <w:rPr>
          <w:sz w:val="20"/>
          <w:szCs w:val="20"/>
        </w:rPr>
        <w:t xml:space="preserve"> składek KRUS</w:t>
      </w:r>
      <w:r w:rsidR="000E79BA">
        <w:rPr>
          <w:sz w:val="20"/>
          <w:szCs w:val="20"/>
        </w:rPr>
        <w:t xml:space="preserve"> (dotyczy </w:t>
      </w:r>
      <w:r w:rsidR="00877EFD">
        <w:rPr>
          <w:sz w:val="20"/>
          <w:szCs w:val="20"/>
        </w:rPr>
        <w:t>zabudowy zagrodowej</w:t>
      </w:r>
      <w:r w:rsidR="000E79BA">
        <w:rPr>
          <w:sz w:val="20"/>
          <w:szCs w:val="20"/>
        </w:rPr>
        <w:t>)</w:t>
      </w:r>
    </w:p>
    <w:p w:rsidR="001C071E" w:rsidRPr="00AB1DC8" w:rsidRDefault="001C071E">
      <w:pPr>
        <w:tabs>
          <w:tab w:val="left" w:pos="1260"/>
          <w:tab w:val="left" w:pos="2340"/>
          <w:tab w:val="left" w:pos="9540"/>
        </w:tabs>
        <w:spacing w:line="240" w:lineRule="exact"/>
        <w:jc w:val="both"/>
        <w:rPr>
          <w:sz w:val="20"/>
          <w:szCs w:val="20"/>
        </w:rPr>
      </w:pPr>
      <w:r w:rsidRPr="002C0027">
        <w:rPr>
          <w:rFonts w:eastAsia="SimSun"/>
          <w:sz w:val="44"/>
          <w:szCs w:val="44"/>
        </w:rPr>
        <w:t>□</w:t>
      </w:r>
      <w:r w:rsidRPr="000A6BD1">
        <w:t>-</w:t>
      </w:r>
      <w:r w:rsidRPr="00AB1DC8">
        <w:rPr>
          <w:sz w:val="20"/>
          <w:szCs w:val="20"/>
        </w:rPr>
        <w:t xml:space="preserve">inne załączniki (np. </w:t>
      </w:r>
      <w:r w:rsidR="00B0502D">
        <w:rPr>
          <w:sz w:val="20"/>
          <w:szCs w:val="20"/>
        </w:rPr>
        <w:t xml:space="preserve">zdjęcia istniejącej zabudowy, </w:t>
      </w:r>
      <w:r w:rsidRPr="00AB1DC8">
        <w:rPr>
          <w:sz w:val="20"/>
          <w:szCs w:val="20"/>
        </w:rPr>
        <w:t>kserokopię aktu notarialnego, projektu budowlanego lub jego części itp.)</w:t>
      </w:r>
    </w:p>
    <w:p w:rsidR="001C071E" w:rsidRDefault="001C071E">
      <w:pPr>
        <w:tabs>
          <w:tab w:val="left" w:pos="1260"/>
          <w:tab w:val="left" w:pos="2340"/>
          <w:tab w:val="left" w:pos="9540"/>
        </w:tabs>
        <w:spacing w:line="240" w:lineRule="exact"/>
      </w:pPr>
      <w:r>
        <w:t>*)………………………………………………………………………………………………………</w:t>
      </w:r>
    </w:p>
    <w:sectPr w:rsidR="001C071E" w:rsidSect="009D4EEC">
      <w:type w:val="continuous"/>
      <w:pgSz w:w="11906" w:h="16838"/>
      <w:pgMar w:top="1417" w:right="1417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000"/>
    <w:multiLevelType w:val="hybridMultilevel"/>
    <w:tmpl w:val="7E982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316B5C"/>
    <w:multiLevelType w:val="hybridMultilevel"/>
    <w:tmpl w:val="49FCC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1E"/>
    <w:rsid w:val="000077D3"/>
    <w:rsid w:val="0001458E"/>
    <w:rsid w:val="00027967"/>
    <w:rsid w:val="00070D56"/>
    <w:rsid w:val="00072B11"/>
    <w:rsid w:val="00092DC2"/>
    <w:rsid w:val="000A6BD1"/>
    <w:rsid w:val="000B5052"/>
    <w:rsid w:val="000B64B3"/>
    <w:rsid w:val="000C7F1A"/>
    <w:rsid w:val="000E79BA"/>
    <w:rsid w:val="000F5AE8"/>
    <w:rsid w:val="00105578"/>
    <w:rsid w:val="00150394"/>
    <w:rsid w:val="001533CE"/>
    <w:rsid w:val="00154E0E"/>
    <w:rsid w:val="001554A4"/>
    <w:rsid w:val="00172E65"/>
    <w:rsid w:val="001C071E"/>
    <w:rsid w:val="001C1524"/>
    <w:rsid w:val="001C37F3"/>
    <w:rsid w:val="001C7F5F"/>
    <w:rsid w:val="001E1B8D"/>
    <w:rsid w:val="0021445A"/>
    <w:rsid w:val="00217B6D"/>
    <w:rsid w:val="00240E23"/>
    <w:rsid w:val="00263CFB"/>
    <w:rsid w:val="00277C6A"/>
    <w:rsid w:val="002801CA"/>
    <w:rsid w:val="002959D8"/>
    <w:rsid w:val="002C0027"/>
    <w:rsid w:val="002C6DDF"/>
    <w:rsid w:val="002F1BAE"/>
    <w:rsid w:val="00333106"/>
    <w:rsid w:val="00344230"/>
    <w:rsid w:val="00362CE7"/>
    <w:rsid w:val="0037457F"/>
    <w:rsid w:val="003D5C03"/>
    <w:rsid w:val="003F5FFF"/>
    <w:rsid w:val="00407EBD"/>
    <w:rsid w:val="00434544"/>
    <w:rsid w:val="00446473"/>
    <w:rsid w:val="00453353"/>
    <w:rsid w:val="00492A2B"/>
    <w:rsid w:val="004B18FC"/>
    <w:rsid w:val="004D369A"/>
    <w:rsid w:val="005630E8"/>
    <w:rsid w:val="00563D33"/>
    <w:rsid w:val="00592959"/>
    <w:rsid w:val="00607D7D"/>
    <w:rsid w:val="006264A8"/>
    <w:rsid w:val="00635DEB"/>
    <w:rsid w:val="006611B6"/>
    <w:rsid w:val="00675FF1"/>
    <w:rsid w:val="006C0D31"/>
    <w:rsid w:val="006C23FB"/>
    <w:rsid w:val="006D4BF3"/>
    <w:rsid w:val="006D75AC"/>
    <w:rsid w:val="006E243D"/>
    <w:rsid w:val="006E4FA7"/>
    <w:rsid w:val="00706F3C"/>
    <w:rsid w:val="00711480"/>
    <w:rsid w:val="00716364"/>
    <w:rsid w:val="00727F87"/>
    <w:rsid w:val="00743C38"/>
    <w:rsid w:val="0074501F"/>
    <w:rsid w:val="007537F4"/>
    <w:rsid w:val="00756358"/>
    <w:rsid w:val="00764A16"/>
    <w:rsid w:val="007659CB"/>
    <w:rsid w:val="007877E6"/>
    <w:rsid w:val="007A01B5"/>
    <w:rsid w:val="00805060"/>
    <w:rsid w:val="00812CD7"/>
    <w:rsid w:val="00836CEE"/>
    <w:rsid w:val="0084367D"/>
    <w:rsid w:val="00855B77"/>
    <w:rsid w:val="00873634"/>
    <w:rsid w:val="00877EFD"/>
    <w:rsid w:val="008837CB"/>
    <w:rsid w:val="008B2D8D"/>
    <w:rsid w:val="009338EB"/>
    <w:rsid w:val="00970086"/>
    <w:rsid w:val="00970B4B"/>
    <w:rsid w:val="00981B97"/>
    <w:rsid w:val="009927E8"/>
    <w:rsid w:val="009A783B"/>
    <w:rsid w:val="009D4EEC"/>
    <w:rsid w:val="009E34B0"/>
    <w:rsid w:val="009F672C"/>
    <w:rsid w:val="00A208F7"/>
    <w:rsid w:val="00A25D76"/>
    <w:rsid w:val="00A31089"/>
    <w:rsid w:val="00A52B38"/>
    <w:rsid w:val="00A73CF8"/>
    <w:rsid w:val="00A865B2"/>
    <w:rsid w:val="00AA1ED0"/>
    <w:rsid w:val="00AB1DC8"/>
    <w:rsid w:val="00AC54CD"/>
    <w:rsid w:val="00B006F4"/>
    <w:rsid w:val="00B0502D"/>
    <w:rsid w:val="00B14169"/>
    <w:rsid w:val="00B96255"/>
    <w:rsid w:val="00BD3FF3"/>
    <w:rsid w:val="00BE114F"/>
    <w:rsid w:val="00BE5E87"/>
    <w:rsid w:val="00BF3328"/>
    <w:rsid w:val="00BF5817"/>
    <w:rsid w:val="00BF6641"/>
    <w:rsid w:val="00C01994"/>
    <w:rsid w:val="00C849D0"/>
    <w:rsid w:val="00D2223F"/>
    <w:rsid w:val="00D27487"/>
    <w:rsid w:val="00D304E2"/>
    <w:rsid w:val="00D3628A"/>
    <w:rsid w:val="00D51341"/>
    <w:rsid w:val="00D61848"/>
    <w:rsid w:val="00D741D3"/>
    <w:rsid w:val="00D853A9"/>
    <w:rsid w:val="00D907FB"/>
    <w:rsid w:val="00DD3B18"/>
    <w:rsid w:val="00DE6383"/>
    <w:rsid w:val="00E15807"/>
    <w:rsid w:val="00E242EE"/>
    <w:rsid w:val="00E27C4C"/>
    <w:rsid w:val="00E45CFF"/>
    <w:rsid w:val="00E54AC2"/>
    <w:rsid w:val="00E5508A"/>
    <w:rsid w:val="00E57239"/>
    <w:rsid w:val="00EB2C50"/>
    <w:rsid w:val="00EB65CD"/>
    <w:rsid w:val="00FA39C2"/>
    <w:rsid w:val="00FB3EBD"/>
    <w:rsid w:val="00FC59E5"/>
    <w:rsid w:val="00FD7F12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1260"/>
        <w:tab w:val="left" w:pos="2340"/>
        <w:tab w:val="left" w:pos="9540"/>
      </w:tabs>
      <w:spacing w:line="36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1260"/>
        <w:tab w:val="left" w:pos="2340"/>
        <w:tab w:val="left" w:pos="9540"/>
      </w:tabs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1260"/>
        <w:tab w:val="left" w:pos="2340"/>
        <w:tab w:val="left" w:pos="9540"/>
      </w:tabs>
      <w:jc w:val="right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C37F3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5052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Domylnaczcionkaakapitu"/>
    <w:rsid w:val="00E45CFF"/>
  </w:style>
  <w:style w:type="character" w:styleId="Hipercze">
    <w:name w:val="Hyperlink"/>
    <w:basedOn w:val="Domylnaczcionkaakapitu"/>
    <w:uiPriority w:val="99"/>
    <w:semiHidden/>
    <w:unhideWhenUsed/>
    <w:rsid w:val="00E45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1260"/>
        <w:tab w:val="left" w:pos="2340"/>
        <w:tab w:val="left" w:pos="9540"/>
      </w:tabs>
      <w:spacing w:line="36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1260"/>
        <w:tab w:val="left" w:pos="2340"/>
        <w:tab w:val="left" w:pos="9540"/>
      </w:tabs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1260"/>
        <w:tab w:val="left" w:pos="2340"/>
        <w:tab w:val="left" w:pos="9540"/>
      </w:tabs>
      <w:jc w:val="right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C37F3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5052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Domylnaczcionkaakapitu"/>
    <w:rsid w:val="00E45CFF"/>
  </w:style>
  <w:style w:type="character" w:styleId="Hipercze">
    <w:name w:val="Hyperlink"/>
    <w:basedOn w:val="Domylnaczcionkaakapitu"/>
    <w:uiPriority w:val="99"/>
    <w:semiHidden/>
    <w:unhideWhenUsed/>
    <w:rsid w:val="00E45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</vt:lpstr>
    </vt:vector>
  </TitlesOfParts>
  <Company>Zespół Szkół Nr 1 CKP w Aleksandrowie Kujawskim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</dc:title>
  <dc:creator>uczen</dc:creator>
  <cp:lastModifiedBy>Kowalski Ryszard</cp:lastModifiedBy>
  <cp:revision>10</cp:revision>
  <cp:lastPrinted>2018-11-28T09:12:00Z</cp:lastPrinted>
  <dcterms:created xsi:type="dcterms:W3CDTF">2018-11-27T14:18:00Z</dcterms:created>
  <dcterms:modified xsi:type="dcterms:W3CDTF">2019-06-14T09:26:00Z</dcterms:modified>
</cp:coreProperties>
</file>